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9" w:rsidRDefault="00B65B69" w:rsidP="00B65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B69">
        <w:rPr>
          <w:rFonts w:ascii="Times New Roman" w:hAnsi="Times New Roman" w:cs="Times New Roman"/>
          <w:sz w:val="24"/>
          <w:szCs w:val="24"/>
        </w:rPr>
        <w:t xml:space="preserve">ПРОИЗВОДСТВЕННЫЙ ПЛАН РАЙОННОГО ОПОРНОГО ЦЕНТРА ПО ПРОФИЛАКТИКЕ </w:t>
      </w:r>
    </w:p>
    <w:p w:rsidR="003D4801" w:rsidRPr="00B65B69" w:rsidRDefault="00B65B69" w:rsidP="00B65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B69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</w:p>
    <w:p w:rsidR="00B65B69" w:rsidRDefault="00B65B69" w:rsidP="00B65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B69">
        <w:rPr>
          <w:rFonts w:ascii="Times New Roman" w:hAnsi="Times New Roman" w:cs="Times New Roman"/>
          <w:sz w:val="24"/>
          <w:szCs w:val="24"/>
        </w:rPr>
        <w:t>НА 201</w:t>
      </w:r>
      <w:r w:rsidR="003007A9">
        <w:rPr>
          <w:rFonts w:ascii="Times New Roman" w:hAnsi="Times New Roman" w:cs="Times New Roman"/>
          <w:sz w:val="24"/>
          <w:szCs w:val="24"/>
        </w:rPr>
        <w:t>4</w:t>
      </w:r>
      <w:r w:rsidRPr="00B65B69">
        <w:rPr>
          <w:rFonts w:ascii="Times New Roman" w:hAnsi="Times New Roman" w:cs="Times New Roman"/>
          <w:sz w:val="24"/>
          <w:szCs w:val="24"/>
        </w:rPr>
        <w:t>-201</w:t>
      </w:r>
      <w:r w:rsidR="003007A9">
        <w:rPr>
          <w:rFonts w:ascii="Times New Roman" w:hAnsi="Times New Roman" w:cs="Times New Roman"/>
          <w:sz w:val="24"/>
          <w:szCs w:val="24"/>
        </w:rPr>
        <w:t>5</w:t>
      </w:r>
      <w:r w:rsidRPr="00B65B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65B69" w:rsidRDefault="00B65B69" w:rsidP="00B65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1842"/>
        <w:gridCol w:w="2127"/>
        <w:gridCol w:w="2551"/>
      </w:tblGrid>
      <w:tr w:rsidR="00B65B69" w:rsidTr="00B65B69">
        <w:tc>
          <w:tcPr>
            <w:tcW w:w="817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65B69" w:rsidRP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253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42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  <w:p w:rsidR="00B65B69" w:rsidRDefault="00B65B69" w:rsidP="00E2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17D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нагрузка</w:t>
            </w:r>
          </w:p>
        </w:tc>
      </w:tr>
      <w:tr w:rsidR="00B65B69" w:rsidTr="00B65B69">
        <w:tc>
          <w:tcPr>
            <w:tcW w:w="817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 А.В.</w:t>
            </w:r>
          </w:p>
        </w:tc>
        <w:tc>
          <w:tcPr>
            <w:tcW w:w="4253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велосипедист»</w:t>
            </w:r>
          </w:p>
        </w:tc>
        <w:tc>
          <w:tcPr>
            <w:tcW w:w="1842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1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B65B69" w:rsidTr="00B65B69">
        <w:tc>
          <w:tcPr>
            <w:tcW w:w="817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А.Б.</w:t>
            </w:r>
          </w:p>
        </w:tc>
        <w:tc>
          <w:tcPr>
            <w:tcW w:w="4253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69">
              <w:rPr>
                <w:rFonts w:ascii="Times New Roman" w:hAnsi="Times New Roman" w:cs="Times New Roman"/>
                <w:sz w:val="24"/>
                <w:szCs w:val="24"/>
              </w:rPr>
              <w:t>«Юный велосипедист»</w:t>
            </w:r>
          </w:p>
        </w:tc>
        <w:tc>
          <w:tcPr>
            <w:tcW w:w="1842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1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B65B69" w:rsidTr="00B65B69">
        <w:tc>
          <w:tcPr>
            <w:tcW w:w="817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 Н.В.</w:t>
            </w:r>
          </w:p>
        </w:tc>
        <w:tc>
          <w:tcPr>
            <w:tcW w:w="4253" w:type="dxa"/>
          </w:tcPr>
          <w:p w:rsidR="00B65B69" w:rsidRDefault="00B65B6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дорожной безопасности»</w:t>
            </w:r>
          </w:p>
        </w:tc>
        <w:tc>
          <w:tcPr>
            <w:tcW w:w="1842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1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B65B69" w:rsidTr="00B65B69">
        <w:tc>
          <w:tcPr>
            <w:tcW w:w="81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253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  <w:r w:rsidR="003007A9">
              <w:rPr>
                <w:rFonts w:ascii="Times New Roman" w:hAnsi="Times New Roman" w:cs="Times New Roman"/>
                <w:sz w:val="24"/>
                <w:szCs w:val="24"/>
              </w:rPr>
              <w:t>, «Уроки дорожной безопасности»</w:t>
            </w:r>
          </w:p>
        </w:tc>
        <w:tc>
          <w:tcPr>
            <w:tcW w:w="1842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65B69" w:rsidTr="00B65B69">
        <w:tc>
          <w:tcPr>
            <w:tcW w:w="81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Ж.А.</w:t>
            </w:r>
          </w:p>
        </w:tc>
        <w:tc>
          <w:tcPr>
            <w:tcW w:w="4253" w:type="dxa"/>
          </w:tcPr>
          <w:p w:rsidR="00B65B69" w:rsidRDefault="003007A9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пешехода», </w:t>
            </w:r>
            <w:r w:rsidR="00C40104">
              <w:rPr>
                <w:rFonts w:ascii="Times New Roman" w:hAnsi="Times New Roman" w:cs="Times New Roman"/>
                <w:sz w:val="24"/>
                <w:szCs w:val="24"/>
              </w:rPr>
              <w:t>«Уроки дорожной безопасности»</w:t>
            </w:r>
          </w:p>
        </w:tc>
        <w:tc>
          <w:tcPr>
            <w:tcW w:w="1842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1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B65B69" w:rsidTr="00B65B69">
        <w:tc>
          <w:tcPr>
            <w:tcW w:w="81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Гефкер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253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пешеход»</w:t>
            </w:r>
          </w:p>
        </w:tc>
        <w:tc>
          <w:tcPr>
            <w:tcW w:w="1842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</w:tcPr>
          <w:p w:rsidR="00B65B69" w:rsidRDefault="00C40104" w:rsidP="00B65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E217DF" w:rsidRDefault="00C40104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5B69" w:rsidRDefault="00E217DF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104">
        <w:rPr>
          <w:rFonts w:ascii="Times New Roman" w:hAnsi="Times New Roman" w:cs="Times New Roman"/>
          <w:sz w:val="24"/>
          <w:szCs w:val="24"/>
        </w:rPr>
        <w:t>ВСЕГО:                                                                                                144  группы                  2000 чел.                       36 часов</w:t>
      </w:r>
    </w:p>
    <w:p w:rsidR="00711960" w:rsidRDefault="00711960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960" w:rsidRDefault="00711960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960" w:rsidRDefault="00711960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512" w:rsidRDefault="00A64512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D97" w:rsidRDefault="00A47D97" w:rsidP="00A4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D97" w:rsidRDefault="00A47D97" w:rsidP="00A4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РОЦ по БДД                                                                              Михеева О.М.</w:t>
      </w:r>
    </w:p>
    <w:p w:rsidR="00A64512" w:rsidRDefault="00A64512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D97" w:rsidRPr="00B65B69" w:rsidRDefault="00A47D97" w:rsidP="00C4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47D97" w:rsidRPr="00B65B69" w:rsidSect="00B65B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69"/>
    <w:rsid w:val="003007A9"/>
    <w:rsid w:val="003D4801"/>
    <w:rsid w:val="00711960"/>
    <w:rsid w:val="00A47D97"/>
    <w:rsid w:val="00A64512"/>
    <w:rsid w:val="00B65B69"/>
    <w:rsid w:val="00C40104"/>
    <w:rsid w:val="00E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9"/>
    <w:pPr>
      <w:spacing w:after="0" w:line="240" w:lineRule="auto"/>
    </w:pPr>
  </w:style>
  <w:style w:type="table" w:styleId="a4">
    <w:name w:val="Table Grid"/>
    <w:basedOn w:val="a1"/>
    <w:uiPriority w:val="59"/>
    <w:rsid w:val="00B6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9"/>
    <w:pPr>
      <w:spacing w:after="0" w:line="240" w:lineRule="auto"/>
    </w:pPr>
  </w:style>
  <w:style w:type="table" w:styleId="a4">
    <w:name w:val="Table Grid"/>
    <w:basedOn w:val="a1"/>
    <w:uiPriority w:val="59"/>
    <w:rsid w:val="00B6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3</cp:revision>
  <dcterms:created xsi:type="dcterms:W3CDTF">2014-09-08T10:51:00Z</dcterms:created>
  <dcterms:modified xsi:type="dcterms:W3CDTF">2014-09-09T08:16:00Z</dcterms:modified>
</cp:coreProperties>
</file>